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5B6" w:rsidRDefault="000D25B6">
      <w:r>
        <w:t>Все юридические лица должны соответствовать критериям квалификационного отбора.</w:t>
      </w:r>
    </w:p>
    <w:p w:rsidR="000D25B6" w:rsidRPr="000D25B6" w:rsidRDefault="000D25B6">
      <w:r>
        <w:t>Для юридических лиц необходимо направить следующие документы</w:t>
      </w:r>
      <w:r w:rsidRPr="000D25B6">
        <w:t>:</w:t>
      </w:r>
    </w:p>
    <w:p w:rsidR="000B4E9E" w:rsidRDefault="000D25B6" w:rsidP="000B4E9E">
      <w:pPr>
        <w:pStyle w:val="a3"/>
        <w:numPr>
          <w:ilvl w:val="0"/>
          <w:numId w:val="1"/>
        </w:numPr>
      </w:pPr>
      <w:r>
        <w:t xml:space="preserve">Необходимо заполнить и подписать все приложения указанные в </w:t>
      </w:r>
      <w:r w:rsidR="000B4E9E">
        <w:t>разделе 2 документа</w:t>
      </w:r>
      <w:r>
        <w:t xml:space="preserve"> «</w:t>
      </w:r>
      <w:r w:rsidRPr="000D25B6">
        <w:t>ТРЕБОВАНИЯ К ПОСТАВЩИКУ КОМПАНИИ ДЛЯ УЧАСТИЯ В МЕЛКОЙ ЗАКУПКЕ</w:t>
      </w:r>
      <w:r>
        <w:t>»</w:t>
      </w:r>
    </w:p>
    <w:p w:rsidR="000D25B6" w:rsidRDefault="000D25B6" w:rsidP="000D25B6">
      <w:pPr>
        <w:pStyle w:val="a3"/>
        <w:numPr>
          <w:ilvl w:val="0"/>
          <w:numId w:val="1"/>
        </w:numPr>
      </w:pPr>
      <w:r>
        <w:t xml:space="preserve">Приложить справку из банка или копию </w:t>
      </w:r>
      <w:r w:rsidRPr="000D25B6">
        <w:t>письма от банка  о наличии денежных средств на расчетном счете в размере не менее 50% от общей суммы коммерческого предложения</w:t>
      </w:r>
    </w:p>
    <w:p w:rsidR="000D25B6" w:rsidRDefault="000D25B6" w:rsidP="000D25B6">
      <w:pPr>
        <w:pStyle w:val="a3"/>
        <w:numPr>
          <w:ilvl w:val="0"/>
          <w:numId w:val="1"/>
        </w:numPr>
      </w:pPr>
      <w:r>
        <w:t>Заявку на участие в тендере</w:t>
      </w:r>
      <w:r w:rsidR="000B4E9E">
        <w:t xml:space="preserve"> в установленной форме</w:t>
      </w:r>
    </w:p>
    <w:p w:rsidR="000D25B6" w:rsidRDefault="000D25B6" w:rsidP="000D25B6">
      <w:pPr>
        <w:pStyle w:val="a3"/>
        <w:numPr>
          <w:ilvl w:val="0"/>
          <w:numId w:val="1"/>
        </w:numPr>
      </w:pPr>
      <w:r>
        <w:t>Письмо о согласии с договором</w:t>
      </w:r>
    </w:p>
    <w:p w:rsidR="000B4E9E" w:rsidRDefault="000B4E9E" w:rsidP="000B4E9E">
      <w:pPr>
        <w:pStyle w:val="a3"/>
        <w:numPr>
          <w:ilvl w:val="0"/>
          <w:numId w:val="1"/>
        </w:numPr>
      </w:pPr>
      <w:r w:rsidRPr="000B4E9E">
        <w:t>Наличие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</w:r>
    </w:p>
    <w:p w:rsidR="000B4E9E" w:rsidRDefault="000B4E9E" w:rsidP="000B4E9E">
      <w:pPr>
        <w:pStyle w:val="a3"/>
        <w:numPr>
          <w:ilvl w:val="0"/>
          <w:numId w:val="1"/>
        </w:numPr>
      </w:pPr>
      <w:r w:rsidRPr="000B4E9E">
        <w:t>Копия выписки из Единого государственного реестра юридических лиц (ЕГРЮЛ)</w:t>
      </w:r>
    </w:p>
    <w:p w:rsidR="000B4E9E" w:rsidRDefault="000B4E9E" w:rsidP="000B4E9E">
      <w:pPr>
        <w:pStyle w:val="a3"/>
      </w:pPr>
    </w:p>
    <w:p w:rsidR="000D25B6" w:rsidRDefault="005A58F6" w:rsidP="000D25B6">
      <w:pPr>
        <w:pStyle w:val="a3"/>
        <w:rPr>
          <w:lang w:val="en-US"/>
        </w:rPr>
      </w:pPr>
      <w:r>
        <w:t>Для физических лиц</w:t>
      </w:r>
      <w:r>
        <w:rPr>
          <w:lang w:val="en-US"/>
        </w:rPr>
        <w:t>: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Копия паспорта с пропиской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Копия ИНН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Письмо о согласии с договором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С</w:t>
      </w:r>
      <w:r>
        <w:t>правк</w:t>
      </w:r>
      <w:r>
        <w:t>а</w:t>
      </w:r>
      <w:r>
        <w:t xml:space="preserve"> из банка или копию </w:t>
      </w:r>
      <w:r w:rsidRPr="000D25B6">
        <w:t>письма от банка  о наличии денежных средств на расчетном счете в размере не менее 50% от общей суммы коммерческого предложения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Анкета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Заявка для участия в тендере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Письмо о согласии с договором</w:t>
      </w:r>
    </w:p>
    <w:p w:rsidR="005A58F6" w:rsidRDefault="005A58F6" w:rsidP="005A58F6">
      <w:pPr>
        <w:pStyle w:val="a3"/>
        <w:numPr>
          <w:ilvl w:val="0"/>
          <w:numId w:val="2"/>
        </w:numPr>
      </w:pPr>
      <w:r>
        <w:t>Согласие на обработку персональных данных</w:t>
      </w:r>
    </w:p>
    <w:p w:rsidR="005A58F6" w:rsidRDefault="005A58F6" w:rsidP="005A58F6"/>
    <w:p w:rsidR="005A58F6" w:rsidRPr="005A58F6" w:rsidRDefault="005A58F6" w:rsidP="005A58F6">
      <w:r>
        <w:t>В один общий конверт вкладывается два других закрытых пакета документов</w:t>
      </w:r>
      <w:r w:rsidRPr="005A58F6">
        <w:t>:</w:t>
      </w:r>
    </w:p>
    <w:p w:rsidR="005A58F6" w:rsidRDefault="005A58F6" w:rsidP="005A58F6">
      <w:pPr>
        <w:pStyle w:val="a3"/>
        <w:numPr>
          <w:ilvl w:val="0"/>
          <w:numId w:val="3"/>
        </w:numPr>
      </w:pPr>
      <w:r>
        <w:t>В первом пакете вся информация кроме коммерческого предложения</w:t>
      </w:r>
    </w:p>
    <w:p w:rsidR="005A58F6" w:rsidRPr="005A58F6" w:rsidRDefault="005A58F6" w:rsidP="005A58F6">
      <w:pPr>
        <w:pStyle w:val="a3"/>
        <w:numPr>
          <w:ilvl w:val="0"/>
          <w:numId w:val="3"/>
        </w:numPr>
      </w:pPr>
      <w:r>
        <w:t>Во втором пакете коммерческое предложение</w:t>
      </w:r>
      <w:bookmarkStart w:id="0" w:name="_GoBack"/>
      <w:bookmarkEnd w:id="0"/>
    </w:p>
    <w:sectPr w:rsidR="005A58F6" w:rsidRPr="005A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F3C85"/>
    <w:multiLevelType w:val="hybridMultilevel"/>
    <w:tmpl w:val="D5A48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A4203"/>
    <w:multiLevelType w:val="hybridMultilevel"/>
    <w:tmpl w:val="49C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86A0C"/>
    <w:multiLevelType w:val="hybridMultilevel"/>
    <w:tmpl w:val="E1309DD2"/>
    <w:lvl w:ilvl="0" w:tplc="E3E20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CE"/>
    <w:rsid w:val="000B4E9E"/>
    <w:rsid w:val="000D25B6"/>
    <w:rsid w:val="005A58F6"/>
    <w:rsid w:val="00607FD8"/>
    <w:rsid w:val="00EC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1136</Characters>
  <Application>Microsoft Office Word</Application>
  <DocSecurity>0</DocSecurity>
  <Lines>9</Lines>
  <Paragraphs>2</Paragraphs>
  <ScaleCrop>false</ScaleCrop>
  <Company>IT Organization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dcterms:created xsi:type="dcterms:W3CDTF">2019-07-02T10:52:00Z</dcterms:created>
  <dcterms:modified xsi:type="dcterms:W3CDTF">2019-07-12T05:25:00Z</dcterms:modified>
</cp:coreProperties>
</file>